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09074F" w:rsidP="00AB0D34" w14:paraId="57B61846" w14:textId="77777777">
      <w:pPr>
        <w:tabs>
          <w:tab w:val="left" w:pos="3067"/>
        </w:tabs>
        <w:sectPr w:rsidSect="00AB0D34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14:paraId="52D667B1" w14:textId="77777777" w:rsidTr="00B05111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E6FB7" w:rsidRPr="00064834" w:rsidP="00B05111" w14:paraId="0447D581" w14:textId="77777777">
            <w:pPr>
              <w:pStyle w:val="Heading2"/>
              <w:numPr>
                <w:ilvl w:val="0"/>
                <w:numId w:val="0"/>
              </w:numPr>
              <w:spacing w:before="0"/>
              <w:rPr>
                <w:b/>
                <w:bCs/>
                <w:sz w:val="20"/>
                <w:szCs w:val="20"/>
                <w:lang w:val="en-GB"/>
              </w:rPr>
            </w:pPr>
            <w:r w:rsidRPr="00064834">
              <w:rPr>
                <w:b/>
                <w:bCs/>
                <w:sz w:val="20"/>
                <w:szCs w:val="20"/>
                <w:lang w:val="en-GB"/>
              </w:rPr>
              <w:t>To be completed by supplier</w:t>
            </w:r>
          </w:p>
        </w:tc>
      </w:tr>
      <w:tr w14:paraId="4F515246" w14:textId="77777777" w:rsidTr="00B05111">
        <w:tblPrEx>
          <w:tblW w:w="9747" w:type="dxa"/>
          <w:tblLook w:val="04A0"/>
        </w:tblPrEx>
        <w:trPr>
          <w:trHeight w:val="7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B7" w:rsidRPr="00591D94" w:rsidP="00B05111" w14:paraId="0654C320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Product name and product EAN code:</w:t>
            </w:r>
          </w:p>
          <w:p w:rsidR="005E6FB7" w:rsidRPr="00591D94" w:rsidP="00B05111" w14:paraId="7CCE6396" w14:textId="77777777">
            <w:pPr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B7" w:rsidRPr="00591D94" w:rsidP="00B05111" w14:paraId="14CF5DD7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Supplier:</w:t>
            </w:r>
          </w:p>
          <w:p w:rsidR="005E6FB7" w:rsidRPr="00591D94" w:rsidP="00B05111" w14:paraId="724FCDC1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  <w:p w:rsidR="005E6FB7" w:rsidRPr="00591D94" w:rsidP="00B05111" w14:paraId="7A955E58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</w:tr>
      <w:tr w14:paraId="73411FC0" w14:textId="77777777" w:rsidTr="00B05111">
        <w:tblPrEx>
          <w:tblW w:w="9747" w:type="dxa"/>
          <w:tblLook w:val="04A0"/>
        </w:tblPrEx>
        <w:trPr>
          <w:trHeight w:val="54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B7" w:rsidRPr="00591D94" w:rsidP="00B05111" w14:paraId="7DCE2E74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Completed by and date:</w:t>
            </w:r>
          </w:p>
          <w:p w:rsidR="005E6FB7" w:rsidRPr="00591D94" w:rsidP="00B05111" w14:paraId="69D90EFA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B7" w:rsidRPr="00591D94" w:rsidP="00B05111" w14:paraId="472069F5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Contact information:</w:t>
            </w:r>
          </w:p>
          <w:p w:rsidR="005E6FB7" w:rsidRPr="00591D94" w:rsidP="00B05111" w14:paraId="418DAD60" w14:textId="77777777">
            <w:pPr>
              <w:pStyle w:val="ListParagraph"/>
              <w:ind w:left="0"/>
              <w:rPr>
                <w:sz w:val="14"/>
                <w:szCs w:val="14"/>
                <w:lang w:val="en-GB"/>
              </w:rPr>
            </w:pPr>
          </w:p>
        </w:tc>
      </w:tr>
      <w:tr w14:paraId="23309B59" w14:textId="77777777" w:rsidTr="00B05111">
        <w:tblPrEx>
          <w:tblW w:w="9747" w:type="dxa"/>
          <w:tblLook w:val="04A0"/>
        </w:tblPrEx>
        <w:trPr>
          <w:trHeight w:val="2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E6FB7" w:rsidRPr="00591D94" w:rsidP="00B05111" w14:paraId="246C0DD3" w14:textId="77777777">
            <w:pPr>
              <w:rPr>
                <w:b/>
                <w:szCs w:val="20"/>
                <w:lang w:val="en-GB"/>
              </w:rPr>
            </w:pPr>
            <w:r w:rsidRPr="00591D94">
              <w:rPr>
                <w:b/>
                <w:szCs w:val="20"/>
                <w:lang w:val="en-GB"/>
              </w:rPr>
              <w:t>Information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E6FB7" w:rsidRPr="00591D94" w:rsidP="00B05111" w14:paraId="605B21E8" w14:textId="77777777">
            <w:pPr>
              <w:rPr>
                <w:b/>
                <w:szCs w:val="20"/>
                <w:lang w:val="en-GB"/>
              </w:rPr>
            </w:pPr>
            <w:r w:rsidRPr="00591D94">
              <w:rPr>
                <w:b/>
                <w:szCs w:val="20"/>
                <w:lang w:val="en-GB"/>
              </w:rPr>
              <w:t>Comments/name of attached document</w:t>
            </w:r>
          </w:p>
        </w:tc>
      </w:tr>
      <w:tr w14:paraId="58AEF230" w14:textId="77777777" w:rsidTr="00B05111">
        <w:tblPrEx>
          <w:tblW w:w="9747" w:type="dxa"/>
          <w:tblLook w:val="04A0"/>
        </w:tblPrEx>
        <w:trPr>
          <w:trHeight w:val="82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FB7" w:rsidP="00B05111" w14:paraId="02D81CAE" w14:textId="77777777">
            <w:pPr>
              <w:spacing w:line="256" w:lineRule="auto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List of ingredients in descending order including the functional groups of the additives</w:t>
            </w:r>
          </w:p>
          <w:p w:rsidR="006A62F7" w:rsidP="00B05111" w14:paraId="63493AA6" w14:textId="77777777">
            <w:pPr>
              <w:spacing w:line="256" w:lineRule="auto"/>
              <w:rPr>
                <w:color w:val="538135" w:themeColor="accent6" w:themeShade="BF"/>
                <w:szCs w:val="20"/>
                <w:lang w:val="en-GB"/>
              </w:rPr>
            </w:pPr>
          </w:p>
          <w:p w:rsidR="006A62F7" w:rsidRPr="009D339B" w:rsidP="00B05111" w14:paraId="1AC4658C" w14:textId="6362E5C8">
            <w:pPr>
              <w:spacing w:line="256" w:lineRule="auto"/>
              <w:rPr>
                <w:color w:val="538135" w:themeColor="accent6" w:themeShade="BF"/>
                <w:szCs w:val="20"/>
                <w:lang w:val="en-GB"/>
              </w:rPr>
            </w:pPr>
            <w:r w:rsidRPr="009D339B">
              <w:rPr>
                <w:szCs w:val="20"/>
                <w:lang w:val="en-GB"/>
              </w:rPr>
              <w:t>Attach in a format that can be converted to text (not a picture)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7B7878E2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 xml:space="preserve">List of ingredients in descending order </w:t>
            </w:r>
          </w:p>
          <w:p w:rsidR="005E6FB7" w:rsidRPr="00591D94" w:rsidP="00B05111" w14:paraId="57C26BD0" w14:textId="77777777">
            <w:pPr>
              <w:rPr>
                <w:szCs w:val="20"/>
                <w:lang w:val="en-GB"/>
              </w:rPr>
            </w:pPr>
          </w:p>
        </w:tc>
      </w:tr>
      <w:tr w14:paraId="10FD03B0" w14:textId="77777777" w:rsidTr="00B05111">
        <w:tblPrEx>
          <w:tblW w:w="9747" w:type="dxa"/>
          <w:tblLook w:val="04A0"/>
        </w:tblPrEx>
        <w:trPr>
          <w:trHeight w:val="82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FB7" w:rsidRPr="003279F9" w:rsidP="00B05111" w14:paraId="4A8DFD4B" w14:textId="77777777">
            <w:pPr>
              <w:spacing w:line="256" w:lineRule="auto"/>
              <w:rPr>
                <w:szCs w:val="20"/>
                <w:lang w:val="en"/>
              </w:rPr>
            </w:pPr>
            <w:r w:rsidRPr="003279F9">
              <w:rPr>
                <w:szCs w:val="20"/>
                <w:lang w:val="en"/>
              </w:rPr>
              <w:t>Name and address of manufacturer</w:t>
            </w:r>
          </w:p>
          <w:p w:rsidR="005E6FB7" w:rsidRPr="00591D94" w:rsidP="00B05111" w14:paraId="443B08A1" w14:textId="77777777">
            <w:pPr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27C6CEEC" w14:textId="77777777">
            <w:pPr>
              <w:rPr>
                <w:szCs w:val="20"/>
                <w:lang w:val="en-GB"/>
              </w:rPr>
            </w:pPr>
          </w:p>
        </w:tc>
      </w:tr>
      <w:tr w14:paraId="28537C01" w14:textId="77777777" w:rsidTr="00B05111">
        <w:tblPrEx>
          <w:tblW w:w="9747" w:type="dxa"/>
          <w:tblLook w:val="04A0"/>
        </w:tblPrEx>
        <w:trPr>
          <w:trHeight w:val="82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FB7" w:rsidRPr="00596BFA" w:rsidP="00B05111" w14:paraId="55832325" w14:textId="77777777">
            <w:pPr>
              <w:pStyle w:val="ListParagraph"/>
              <w:spacing w:line="256" w:lineRule="auto"/>
              <w:ind w:left="0"/>
              <w:rPr>
                <w:szCs w:val="20"/>
                <w:lang w:val="en"/>
              </w:rPr>
            </w:pPr>
            <w:r w:rsidRPr="00596BFA">
              <w:rPr>
                <w:szCs w:val="20"/>
                <w:lang w:val="en"/>
              </w:rPr>
              <w:t>Name and address of importer to EU (if applicable)</w:t>
            </w:r>
          </w:p>
          <w:p w:rsidR="005E6FB7" w:rsidRPr="00911873" w:rsidP="00B05111" w14:paraId="22E822BA" w14:textId="77777777">
            <w:pPr>
              <w:rPr>
                <w:color w:val="538135" w:themeColor="accent6" w:themeShade="BF"/>
                <w:szCs w:val="20"/>
                <w:lang w:val="e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FB7" w:rsidRPr="00B356F5" w:rsidP="00B05111" w14:paraId="3E88FCB5" w14:textId="77777777">
            <w:pPr>
              <w:rPr>
                <w:szCs w:val="20"/>
                <w:lang w:val="en"/>
              </w:rPr>
            </w:pPr>
          </w:p>
        </w:tc>
      </w:tr>
      <w:tr w14:paraId="3AF8CEC6" w14:textId="77777777" w:rsidTr="00B05111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FB7" w:rsidRPr="00591D94" w:rsidP="00B05111" w14:paraId="25C8FA72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Does the production follow HACCP?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2A3CB737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</w:p>
          <w:p w:rsidR="005E6FB7" w:rsidP="00B05111" w14:paraId="764D7D9D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  <w:p w:rsidR="005E6FB7" w:rsidRPr="00591D94" w:rsidP="00B05111" w14:paraId="15D8D890" w14:textId="77777777">
            <w:pPr>
              <w:rPr>
                <w:szCs w:val="20"/>
                <w:lang w:val="en-GB"/>
              </w:rPr>
            </w:pPr>
          </w:p>
        </w:tc>
      </w:tr>
      <w:tr w14:paraId="3FAF9BD4" w14:textId="77777777" w:rsidTr="00B05111">
        <w:tblPrEx>
          <w:tblW w:w="9747" w:type="dxa"/>
          <w:tblLook w:val="04A0"/>
        </w:tblPrEx>
        <w:trPr>
          <w:trHeight w:val="54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6FB7" w:rsidRPr="005F5502" w:rsidP="00B05111" w14:paraId="76216030" w14:textId="1C0E85E2">
            <w:pPr>
              <w:rPr>
                <w:szCs w:val="20"/>
                <w:lang w:val="en-GB"/>
              </w:rPr>
            </w:pPr>
            <w:r w:rsidRPr="005F5502">
              <w:rPr>
                <w:szCs w:val="20"/>
                <w:lang w:val="en-GB"/>
              </w:rPr>
              <w:t>Does the manufacturer have a quality management system certificate (</w:t>
            </w:r>
            <w:r w:rsidR="00531EE4">
              <w:rPr>
                <w:szCs w:val="20"/>
                <w:lang w:val="en-GB"/>
              </w:rPr>
              <w:t xml:space="preserve">e.g. </w:t>
            </w:r>
            <w:r w:rsidRPr="005F5502">
              <w:rPr>
                <w:szCs w:val="20"/>
                <w:lang w:val="en-GB"/>
              </w:rPr>
              <w:t>ISO 9001)?</w:t>
            </w:r>
          </w:p>
          <w:p w:rsidR="005E6FB7" w:rsidRPr="00D32540" w:rsidP="00B05111" w14:paraId="7973FE9B" w14:textId="77777777">
            <w:pPr>
              <w:rPr>
                <w:color w:val="FF0000"/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71FB732C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Yes, attach the certificate</w:t>
            </w:r>
          </w:p>
          <w:p w:rsidR="005E6FB7" w:rsidP="00B05111" w14:paraId="567E4A5B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  <w:p w:rsidR="005E6FB7" w:rsidRPr="00591D94" w:rsidP="00B05111" w14:paraId="45F76A23" w14:textId="77777777">
            <w:pPr>
              <w:rPr>
                <w:szCs w:val="20"/>
                <w:lang w:val="en-GB"/>
              </w:rPr>
            </w:pPr>
          </w:p>
        </w:tc>
      </w:tr>
      <w:tr w14:paraId="0C176230" w14:textId="77777777" w:rsidTr="00B05111">
        <w:tblPrEx>
          <w:tblW w:w="9747" w:type="dxa"/>
          <w:tblLook w:val="04A0"/>
        </w:tblPrEx>
        <w:trPr>
          <w:trHeight w:val="310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4EF9E90F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 xml:space="preserve">Attach clear Artwork where all the </w:t>
            </w:r>
            <w:r>
              <w:rPr>
                <w:szCs w:val="20"/>
                <w:lang w:val="en-GB"/>
              </w:rPr>
              <w:t>labelling</w:t>
            </w:r>
            <w:r w:rsidRPr="00591D94">
              <w:rPr>
                <w:szCs w:val="20"/>
                <w:lang w:val="en-GB"/>
              </w:rPr>
              <w:t xml:space="preserve"> is visible (</w:t>
            </w:r>
            <w:r w:rsidRPr="00591D94">
              <w:rPr>
                <w:szCs w:val="20"/>
                <w:u w:val="single"/>
                <w:lang w:val="en-GB"/>
              </w:rPr>
              <w:t>not a product picture</w:t>
            </w:r>
            <w:r w:rsidRPr="00591D94">
              <w:rPr>
                <w:szCs w:val="20"/>
                <w:lang w:val="en-GB"/>
              </w:rPr>
              <w:t xml:space="preserve"> on the front only)</w:t>
            </w:r>
          </w:p>
          <w:p w:rsidR="005E6FB7" w:rsidRPr="00591D94" w:rsidP="00B05111" w14:paraId="646EC481" w14:textId="77777777">
            <w:pPr>
              <w:rPr>
                <w:sz w:val="14"/>
                <w:szCs w:val="14"/>
                <w:lang w:val="en-GB"/>
              </w:rPr>
            </w:pPr>
          </w:p>
          <w:p w:rsidR="005E6FB7" w:rsidRPr="00591D94" w:rsidP="00B05111" w14:paraId="087583D3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The following is needed if applicable:</w:t>
            </w:r>
          </w:p>
          <w:p w:rsidR="005E6FB7" w:rsidRPr="00591D94" w:rsidP="00B05111" w14:paraId="1F4EEBE7" w14:textId="77777777">
            <w:pPr>
              <w:rPr>
                <w:sz w:val="14"/>
                <w:szCs w:val="14"/>
                <w:lang w:val="en-GB"/>
              </w:rPr>
            </w:pPr>
          </w:p>
          <w:p w:rsidR="005E6FB7" w:rsidRPr="00591D94" w:rsidP="005E6FB7" w14:paraId="31BCC3E0" w14:textId="77777777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591D94">
              <w:rPr>
                <w:lang w:val="en-GB"/>
              </w:rPr>
              <w:t>Primary packaging</w:t>
            </w:r>
            <w:r w:rsidRPr="00591D94">
              <w:rPr>
                <w:sz w:val="14"/>
                <w:szCs w:val="14"/>
                <w:lang w:val="en-GB"/>
              </w:rPr>
              <w:t xml:space="preserve"> </w:t>
            </w:r>
          </w:p>
          <w:p w:rsidR="005E6FB7" w:rsidRPr="00591D94" w:rsidP="005E6FB7" w14:paraId="31B342BD" w14:textId="77777777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591D94">
              <w:rPr>
                <w:lang w:val="en-GB"/>
              </w:rPr>
              <w:t>Secondary packaging</w:t>
            </w:r>
            <w:r w:rsidRPr="00591D94">
              <w:rPr>
                <w:sz w:val="14"/>
                <w:szCs w:val="14"/>
                <w:lang w:val="en-GB"/>
              </w:rPr>
              <w:t xml:space="preserve"> </w:t>
            </w:r>
          </w:p>
          <w:p w:rsidR="005E6FB7" w:rsidRPr="00591D94" w:rsidP="005E6FB7" w14:paraId="451428BF" w14:textId="77777777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591D94">
              <w:rPr>
                <w:rStyle w:val="hps"/>
                <w:rFonts w:cs="Arial"/>
                <w:szCs w:val="20"/>
                <w:lang w:val="en-GB"/>
              </w:rPr>
              <w:t>Additional labelling a</w:t>
            </w:r>
            <w:r w:rsidRPr="00591D94">
              <w:rPr>
                <w:rStyle w:val="hps"/>
                <w:rFonts w:cs="Arial"/>
                <w:lang w:val="en-GB"/>
              </w:rPr>
              <w:t xml:space="preserve">ccording to national legalisation e.g. </w:t>
            </w:r>
            <w:r w:rsidRPr="00591D94">
              <w:rPr>
                <w:lang w:val="en-GB"/>
              </w:rPr>
              <w:t xml:space="preserve">label with applicable </w:t>
            </w:r>
            <w:r w:rsidRPr="00591D94">
              <w:rPr>
                <w:bCs/>
                <w:lang w:val="en-GB"/>
              </w:rPr>
              <w:t>national language (Swedish and/or Finnish)</w:t>
            </w:r>
            <w:r w:rsidRPr="00591D94">
              <w:rPr>
                <w:rStyle w:val="hps"/>
                <w:rFonts w:cs="Arial"/>
                <w:sz w:val="14"/>
                <w:szCs w:val="14"/>
                <w:lang w:val="en-GB"/>
              </w:rPr>
              <w:t xml:space="preserve"> </w:t>
            </w:r>
          </w:p>
          <w:p w:rsidR="005E6FB7" w:rsidRPr="00591D94" w:rsidP="005E6FB7" w14:paraId="316C0A4B" w14:textId="77777777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591D94">
              <w:rPr>
                <w:rStyle w:val="hps"/>
                <w:rFonts w:cs="Arial"/>
                <w:szCs w:val="20"/>
                <w:lang w:val="en-GB"/>
              </w:rPr>
              <w:t>I</w:t>
            </w:r>
            <w:r w:rsidRPr="00591D94">
              <w:rPr>
                <w:rStyle w:val="hps"/>
                <w:rFonts w:cs="Arial"/>
                <w:lang w:val="en-GB"/>
              </w:rPr>
              <w:t>nstruction for use/</w:t>
            </w:r>
            <w:r w:rsidRPr="00591D94">
              <w:rPr>
                <w:rStyle w:val="hps"/>
                <w:rFonts w:cs="Arial"/>
                <w:szCs w:val="20"/>
                <w:lang w:val="en-GB"/>
              </w:rPr>
              <w:t>Leaflet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18D3B019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Attach the Artwork</w:t>
            </w:r>
          </w:p>
        </w:tc>
      </w:tr>
      <w:tr w14:paraId="1D95E8DD" w14:textId="77777777" w:rsidTr="00B05111">
        <w:tblPrEx>
          <w:tblW w:w="9747" w:type="dxa"/>
          <w:tblLook w:val="04A0"/>
        </w:tblPrEx>
        <w:trPr>
          <w:trHeight w:val="55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781E7A44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 xml:space="preserve">Nutrition or health claims. Reference to </w:t>
            </w:r>
            <w:r>
              <w:rPr>
                <w:szCs w:val="20"/>
                <w:lang w:val="en-GB"/>
              </w:rPr>
              <w:t>scientific confirmation.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P="00B05111" w14:paraId="444570B3" w14:textId="77777777">
            <w:pPr>
              <w:rPr>
                <w:szCs w:val="20"/>
                <w:lang w:val="en-GB"/>
              </w:rPr>
            </w:pPr>
          </w:p>
          <w:p w:rsidR="005E6FB7" w:rsidP="00B05111" w14:paraId="37014F61" w14:textId="77777777">
            <w:pPr>
              <w:rPr>
                <w:szCs w:val="20"/>
                <w:lang w:val="en-GB"/>
              </w:rPr>
            </w:pPr>
          </w:p>
          <w:p w:rsidR="005E6FB7" w:rsidRPr="00591D94" w:rsidP="00B05111" w14:paraId="484F1999" w14:textId="77777777">
            <w:pPr>
              <w:rPr>
                <w:szCs w:val="20"/>
                <w:lang w:val="en-GB"/>
              </w:rPr>
            </w:pPr>
          </w:p>
        </w:tc>
      </w:tr>
      <w:tr w14:paraId="43285E20" w14:textId="77777777" w:rsidTr="00B05111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FB7" w:rsidRPr="00591D94" w:rsidP="00B05111" w14:paraId="1B131771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 xml:space="preserve">Labelled according to EU regulation </w:t>
            </w:r>
            <w:r>
              <w:rPr>
                <w:szCs w:val="20"/>
                <w:lang w:val="en-GB"/>
              </w:rPr>
              <w:t>and national legislation.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FB7" w:rsidRPr="00591D94" w:rsidP="00B05111" w14:paraId="46770385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</w:p>
          <w:p w:rsidR="005E6FB7" w:rsidRPr="00591D94" w:rsidP="00B05111" w14:paraId="5ECEEB5E" w14:textId="77777777">
            <w:pPr>
              <w:rPr>
                <w:szCs w:val="20"/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</w:tc>
      </w:tr>
      <w:tr w14:paraId="7D1166A7" w14:textId="77777777" w:rsidTr="00B05111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7EAFB774" w14:textId="77777777">
            <w:pPr>
              <w:rPr>
                <w:szCs w:val="20"/>
                <w:lang w:val="en-GB"/>
              </w:rPr>
            </w:pPr>
            <w:r w:rsidRPr="005F5502">
              <w:rPr>
                <w:lang w:val="en-GB"/>
              </w:rPr>
              <w:t xml:space="preserve">Does the feed meet the requirements for EU-organic products (green leaf)?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591D94" w:rsidP="00B05111" w14:paraId="361DE86F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Yes, attach the certificate</w:t>
            </w:r>
          </w:p>
          <w:p w:rsidR="005E6FB7" w:rsidRPr="00591D94" w:rsidP="00B05111" w14:paraId="346AB794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</w:tc>
      </w:tr>
      <w:tr w14:paraId="2922869A" w14:textId="77777777" w:rsidTr="00B05111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CE2EB1" w:rsidP="00B05111" w14:paraId="1F9C1639" w14:textId="77777777">
            <w:pPr>
              <w:rPr>
                <w:i/>
                <w:iCs/>
                <w:lang w:val="en-GB"/>
              </w:rPr>
            </w:pPr>
            <w:r w:rsidRPr="00CE2EB1">
              <w:rPr>
                <w:lang w:val="en-GB"/>
              </w:rPr>
              <w:t xml:space="preserve">Manufacturer: Is the feed manufacturing facility registered in the feed business operators register </w:t>
            </w:r>
            <w:r w:rsidRPr="00CE2EB1">
              <w:rPr>
                <w:i/>
                <w:iCs/>
                <w:lang w:val="en-GB"/>
              </w:rPr>
              <w:t>(EC 183/2005, EC 1069/2009)?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CE2EB1" w:rsidP="00B05111" w14:paraId="420D3E6E" w14:textId="77777777">
            <w:pPr>
              <w:spacing w:before="60"/>
              <w:rPr>
                <w:lang w:val="en-GB"/>
              </w:rPr>
            </w:pPr>
            <w:r w:rsidRPr="00CE2EB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B1">
              <w:rPr>
                <w:lang w:val="en-GB"/>
              </w:rPr>
              <w:instrText xml:space="preserve"> FORMCHECKBOX </w:instrText>
            </w:r>
            <w:r w:rsidRPr="00CE2EB1">
              <w:rPr>
                <w:lang w:val="en-GB"/>
              </w:rPr>
              <w:fldChar w:fldCharType="separate"/>
            </w:r>
            <w:r w:rsidRPr="00CE2EB1">
              <w:rPr>
                <w:lang w:val="en-GB"/>
              </w:rPr>
              <w:fldChar w:fldCharType="end"/>
            </w:r>
            <w:r w:rsidRPr="00CE2EB1">
              <w:rPr>
                <w:lang w:val="en-GB"/>
              </w:rPr>
              <w:t xml:space="preserve"> Yes, approval number: </w:t>
            </w:r>
          </w:p>
          <w:p w:rsidR="005E6FB7" w:rsidRPr="00CE2EB1" w:rsidP="00B05111" w14:paraId="1120E4DF" w14:textId="77777777">
            <w:pPr>
              <w:spacing w:before="60"/>
              <w:rPr>
                <w:lang w:val="en-GB"/>
              </w:rPr>
            </w:pPr>
          </w:p>
          <w:p w:rsidR="005E6FB7" w:rsidRPr="00CE2EB1" w:rsidP="00B05111" w14:paraId="35F8E97F" w14:textId="77777777">
            <w:pPr>
              <w:spacing w:before="60"/>
              <w:rPr>
                <w:lang w:val="en-GB"/>
              </w:rPr>
            </w:pPr>
            <w:r w:rsidRPr="00CE2EB1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B1">
              <w:rPr>
                <w:lang w:val="en-GB"/>
              </w:rPr>
              <w:instrText xml:space="preserve"> FORMCHECKBOX </w:instrText>
            </w:r>
            <w:r w:rsidRPr="00CE2EB1">
              <w:rPr>
                <w:lang w:val="en-GB"/>
              </w:rPr>
              <w:fldChar w:fldCharType="separate"/>
            </w:r>
            <w:r w:rsidRPr="00CE2EB1">
              <w:rPr>
                <w:lang w:val="en-GB"/>
              </w:rPr>
              <w:fldChar w:fldCharType="end"/>
            </w:r>
            <w:r w:rsidRPr="00CE2EB1">
              <w:rPr>
                <w:lang w:val="en-GB"/>
              </w:rPr>
              <w:t xml:space="preserve"> No, planned to:</w:t>
            </w:r>
          </w:p>
        </w:tc>
      </w:tr>
      <w:tr w14:paraId="2E5795E4" w14:textId="77777777" w:rsidTr="00B05111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CE2EB1" w:rsidP="00B05111" w14:paraId="2C929724" w14:textId="77777777">
            <w:pPr>
              <w:rPr>
                <w:i/>
                <w:iCs/>
                <w:lang w:val="en-GB"/>
              </w:rPr>
            </w:pPr>
            <w:r w:rsidRPr="00CE2EB1">
              <w:rPr>
                <w:i/>
                <w:iCs/>
                <w:lang w:val="en-GB"/>
              </w:rPr>
              <w:t>Only for Sweden</w:t>
            </w:r>
          </w:p>
          <w:p w:rsidR="005E6FB7" w:rsidRPr="00CE2EB1" w:rsidP="00B05111" w14:paraId="0EBD07B7" w14:textId="77777777">
            <w:pPr>
              <w:rPr>
                <w:lang w:val="en-GB"/>
              </w:rPr>
            </w:pPr>
            <w:r w:rsidRPr="00CE2EB1">
              <w:rPr>
                <w:lang w:val="en-GB"/>
              </w:rPr>
              <w:t xml:space="preserve">Is the feed facility of Oriola’s supplier registered at </w:t>
            </w:r>
            <w:r w:rsidRPr="00CE2EB1">
              <w:rPr>
                <w:lang w:val="en-GB"/>
              </w:rPr>
              <w:t>Jordbruksverket</w:t>
            </w:r>
            <w:r w:rsidRPr="00CE2EB1">
              <w:rPr>
                <w:lang w:val="en-GB"/>
              </w:rPr>
              <w:t>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CE2EB1" w:rsidP="00B05111" w14:paraId="04DD9D79" w14:textId="77777777">
            <w:pPr>
              <w:spacing w:before="60"/>
              <w:rPr>
                <w:lang w:val="en-GB"/>
              </w:rPr>
            </w:pPr>
            <w:r w:rsidRPr="00CE2EB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B1">
              <w:rPr>
                <w:lang w:val="en-GB"/>
              </w:rPr>
              <w:instrText xml:space="preserve"> FORMCHECKBOX </w:instrText>
            </w:r>
            <w:r w:rsidRPr="00CE2EB1">
              <w:rPr>
                <w:lang w:val="en-GB"/>
              </w:rPr>
              <w:fldChar w:fldCharType="separate"/>
            </w:r>
            <w:r w:rsidRPr="00CE2EB1">
              <w:rPr>
                <w:lang w:val="en-GB"/>
              </w:rPr>
              <w:fldChar w:fldCharType="end"/>
            </w:r>
            <w:r w:rsidRPr="00CE2EB1">
              <w:rPr>
                <w:lang w:val="en-GB"/>
              </w:rPr>
              <w:t xml:space="preserve"> Yes, approval number/customer number:</w:t>
            </w:r>
          </w:p>
          <w:p w:rsidR="005E6FB7" w:rsidRPr="00CE2EB1" w:rsidP="00B05111" w14:paraId="44EEE1F4" w14:textId="77777777">
            <w:pPr>
              <w:spacing w:before="60"/>
              <w:rPr>
                <w:lang w:val="en-GB"/>
              </w:rPr>
            </w:pPr>
          </w:p>
          <w:p w:rsidR="005E6FB7" w:rsidRPr="00CE2EB1" w:rsidP="00B05111" w14:paraId="1B5F33EC" w14:textId="77777777">
            <w:pPr>
              <w:spacing w:before="60"/>
              <w:rPr>
                <w:lang w:val="en-GB"/>
              </w:rPr>
            </w:pPr>
            <w:r w:rsidRPr="00CE2EB1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B1">
              <w:rPr>
                <w:lang w:val="en-GB"/>
              </w:rPr>
              <w:instrText xml:space="preserve"> FORMCHECKBOX </w:instrText>
            </w:r>
            <w:r w:rsidRPr="00CE2EB1">
              <w:rPr>
                <w:lang w:val="en-GB"/>
              </w:rPr>
              <w:fldChar w:fldCharType="separate"/>
            </w:r>
            <w:r w:rsidRPr="00CE2EB1">
              <w:rPr>
                <w:lang w:val="en-GB"/>
              </w:rPr>
              <w:fldChar w:fldCharType="end"/>
            </w:r>
            <w:r w:rsidRPr="00CE2EB1">
              <w:rPr>
                <w:lang w:val="en-GB"/>
              </w:rPr>
              <w:t xml:space="preserve"> No, planned to: </w:t>
            </w:r>
          </w:p>
        </w:tc>
      </w:tr>
      <w:tr w14:paraId="19302124" w14:textId="77777777" w:rsidTr="00B05111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CE2EB1" w:rsidP="00B05111" w14:paraId="711E054C" w14:textId="77777777">
            <w:pPr>
              <w:rPr>
                <w:i/>
                <w:iCs/>
                <w:lang w:val="en-GB"/>
              </w:rPr>
            </w:pPr>
            <w:r w:rsidRPr="00CE2EB1">
              <w:rPr>
                <w:i/>
                <w:iCs/>
                <w:lang w:val="en-GB"/>
              </w:rPr>
              <w:t>Only for Finland</w:t>
            </w:r>
          </w:p>
          <w:p w:rsidR="005E6FB7" w:rsidRPr="00CE2EB1" w:rsidP="00B05111" w14:paraId="27BE1AAA" w14:textId="77777777">
            <w:pPr>
              <w:rPr>
                <w:i/>
                <w:iCs/>
                <w:lang w:val="en-GB"/>
              </w:rPr>
            </w:pPr>
            <w:r w:rsidRPr="00CE2EB1">
              <w:rPr>
                <w:lang w:val="en-GB"/>
              </w:rPr>
              <w:t xml:space="preserve">Is the feed facility of Oriola’s supplier registered in the Finnish Food Authority's </w:t>
            </w:r>
            <w:r w:rsidRPr="00CE2EB1">
              <w:rPr>
                <w:i/>
                <w:iCs/>
                <w:lang w:val="en-GB"/>
              </w:rPr>
              <w:t>List of Registered Feed Businesses</w:t>
            </w:r>
            <w:r w:rsidRPr="00CE2EB1">
              <w:rPr>
                <w:lang w:val="en-GB"/>
              </w:rPr>
              <w:t>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7" w:rsidRPr="00CE2EB1" w:rsidP="00B05111" w14:paraId="4311AE85" w14:textId="20BA550D">
            <w:pPr>
              <w:spacing w:before="60"/>
              <w:rPr>
                <w:lang w:val="en-GB"/>
              </w:rPr>
            </w:pPr>
            <w:r w:rsidRPr="00CE2EB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B1">
              <w:rPr>
                <w:lang w:val="en-GB"/>
              </w:rPr>
              <w:instrText xml:space="preserve"> FORMCHECKBOX </w:instrText>
            </w:r>
            <w:r w:rsidRPr="00CE2EB1">
              <w:rPr>
                <w:lang w:val="en-GB"/>
              </w:rPr>
              <w:fldChar w:fldCharType="separate"/>
            </w:r>
            <w:r w:rsidRPr="00CE2EB1">
              <w:rPr>
                <w:lang w:val="en-GB"/>
              </w:rPr>
              <w:fldChar w:fldCharType="end"/>
            </w:r>
            <w:r w:rsidRPr="00CE2EB1">
              <w:rPr>
                <w:lang w:val="en-GB"/>
              </w:rPr>
              <w:t xml:space="preserve"> Yes, approval number/customer number: </w:t>
            </w:r>
          </w:p>
          <w:p w:rsidR="005E6FB7" w:rsidRPr="00CE2EB1" w:rsidP="00B05111" w14:paraId="1860F817" w14:textId="77777777">
            <w:pPr>
              <w:spacing w:before="60"/>
              <w:rPr>
                <w:lang w:val="en-GB"/>
              </w:rPr>
            </w:pPr>
          </w:p>
          <w:p w:rsidR="005E6FB7" w:rsidRPr="00CE2EB1" w:rsidP="00B05111" w14:paraId="5B1A40AD" w14:textId="77777777">
            <w:pPr>
              <w:spacing w:before="60"/>
              <w:rPr>
                <w:lang w:val="en-GB"/>
              </w:rPr>
            </w:pPr>
            <w:r w:rsidRPr="00CE2EB1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B1">
              <w:rPr>
                <w:lang w:val="en-GB"/>
              </w:rPr>
              <w:instrText xml:space="preserve"> FORMCHECKBOX </w:instrText>
            </w:r>
            <w:r w:rsidRPr="00CE2EB1">
              <w:rPr>
                <w:lang w:val="en-GB"/>
              </w:rPr>
              <w:fldChar w:fldCharType="separate"/>
            </w:r>
            <w:r w:rsidRPr="00CE2EB1">
              <w:rPr>
                <w:lang w:val="en-GB"/>
              </w:rPr>
              <w:fldChar w:fldCharType="end"/>
            </w:r>
            <w:r w:rsidRPr="00CE2EB1">
              <w:rPr>
                <w:lang w:val="en-GB"/>
              </w:rPr>
              <w:t xml:space="preserve"> No, planned to:</w:t>
            </w:r>
          </w:p>
        </w:tc>
      </w:tr>
    </w:tbl>
    <w:p w:rsidR="00A26E88" w:rsidP="006A36B5" w14:paraId="7FCE2764" w14:textId="77777777">
      <w:pPr>
        <w:spacing w:after="160" w:line="259" w:lineRule="auto"/>
      </w:pPr>
    </w:p>
    <w:p w:rsidR="00531EE4" w:rsidRPr="003B580C" w:rsidP="00531EE4" w14:paraId="541055FE" w14:textId="77777777">
      <w:pPr>
        <w:rPr>
          <w:b/>
          <w:sz w:val="24"/>
          <w:lang w:val="en-GB"/>
        </w:rPr>
      </w:pP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9"/>
        <w:gridCol w:w="1619"/>
        <w:gridCol w:w="4979"/>
      </w:tblGrid>
      <w:tr w14:paraId="08276EF5" w14:textId="77777777" w:rsidTr="00CE059E">
        <w:tblPrEx>
          <w:tblW w:w="9757" w:type="dxa"/>
          <w:tblInd w:w="-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8"/>
        </w:trPr>
        <w:tc>
          <w:tcPr>
            <w:tcW w:w="9757" w:type="dxa"/>
            <w:gridSpan w:val="3"/>
            <w:shd w:val="clear" w:color="auto" w:fill="FFC000"/>
          </w:tcPr>
          <w:p w:rsidR="00531EE4" w:rsidRPr="003B580C" w:rsidP="00CE059E" w14:paraId="11BFDA53" w14:textId="77777777">
            <w:pPr>
              <w:rPr>
                <w:b/>
                <w:szCs w:val="20"/>
                <w:lang w:val="en-GB"/>
              </w:rPr>
            </w:pPr>
            <w:r w:rsidRPr="003B580C">
              <w:rPr>
                <w:b/>
                <w:szCs w:val="20"/>
                <w:lang w:val="en-GB"/>
              </w:rPr>
              <w:t>Assessment – to be completed by Oriola</w:t>
            </w:r>
          </w:p>
        </w:tc>
      </w:tr>
      <w:tr w14:paraId="636CE9DC" w14:textId="77777777" w:rsidTr="00CE059E">
        <w:tblPrEx>
          <w:tblW w:w="9757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75"/>
        </w:trPr>
        <w:tc>
          <w:tcPr>
            <w:tcW w:w="3159" w:type="dxa"/>
          </w:tcPr>
          <w:p w:rsidR="00531EE4" w:rsidRPr="003B580C" w:rsidP="00CE059E" w14:paraId="6BD86772" w14:textId="77777777">
            <w:pPr>
              <w:spacing w:before="6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Product approved</w:t>
            </w:r>
          </w:p>
          <w:p w:rsidR="00531EE4" w:rsidRPr="003B580C" w:rsidP="00CE059E" w14:paraId="68057453" w14:textId="77777777">
            <w:pPr>
              <w:spacing w:before="60"/>
              <w:rPr>
                <w:szCs w:val="20"/>
                <w:lang w:val="en-GB"/>
              </w:rPr>
            </w:pPr>
          </w:p>
        </w:tc>
        <w:tc>
          <w:tcPr>
            <w:tcW w:w="1619" w:type="dxa"/>
          </w:tcPr>
          <w:p w:rsidR="00531EE4" w:rsidRPr="003B580C" w:rsidP="00CE059E" w14:paraId="344C945B" w14:textId="77777777">
            <w:pPr>
              <w:spacing w:before="60"/>
              <w:rPr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Yes</w:t>
            </w:r>
          </w:p>
          <w:p w:rsidR="00531EE4" w:rsidRPr="003B580C" w:rsidP="00CE059E" w14:paraId="78E438BA" w14:textId="77777777">
            <w:pPr>
              <w:spacing w:before="60"/>
              <w:rPr>
                <w:szCs w:val="20"/>
                <w:lang w:val="en-GB"/>
              </w:rPr>
            </w:pPr>
            <w:r w:rsidRPr="003B580C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80C">
              <w:rPr>
                <w:lang w:val="en-GB"/>
              </w:rPr>
              <w:instrText xml:space="preserve"> FORMCHECKBOX </w:instrText>
            </w:r>
            <w:r w:rsidRPr="003B580C">
              <w:rPr>
                <w:lang w:val="en-GB"/>
              </w:rPr>
              <w:fldChar w:fldCharType="separate"/>
            </w:r>
            <w:r w:rsidRPr="003B580C">
              <w:rPr>
                <w:lang w:val="en-GB"/>
              </w:rPr>
              <w:fldChar w:fldCharType="end"/>
            </w:r>
            <w:r w:rsidRPr="003B580C">
              <w:rPr>
                <w:lang w:val="en-GB"/>
              </w:rPr>
              <w:t xml:space="preserve"> No</w:t>
            </w:r>
          </w:p>
        </w:tc>
        <w:tc>
          <w:tcPr>
            <w:tcW w:w="4979" w:type="dxa"/>
          </w:tcPr>
          <w:p w:rsidR="00531EE4" w:rsidRPr="003B580C" w:rsidP="00CE059E" w14:paraId="66613752" w14:textId="77777777">
            <w:pPr>
              <w:spacing w:before="60"/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Comments</w:t>
            </w:r>
          </w:p>
          <w:p w:rsidR="00531EE4" w:rsidRPr="003B580C" w:rsidP="00CE059E" w14:paraId="3A943974" w14:textId="77777777">
            <w:pPr>
              <w:spacing w:before="60"/>
              <w:rPr>
                <w:sz w:val="14"/>
                <w:szCs w:val="14"/>
                <w:lang w:val="en-GB"/>
              </w:rPr>
            </w:pPr>
          </w:p>
        </w:tc>
      </w:tr>
    </w:tbl>
    <w:p w:rsidR="00531EE4" w:rsidRPr="003B580C" w:rsidP="00531EE4" w14:paraId="64548B24" w14:textId="77777777">
      <w:pPr>
        <w:rPr>
          <w:szCs w:val="20"/>
          <w:lang w:val="en-GB"/>
        </w:rPr>
      </w:pPr>
    </w:p>
    <w:tbl>
      <w:tblPr>
        <w:tblStyle w:val="TableGrid"/>
        <w:tblW w:w="9747" w:type="dxa"/>
        <w:tblLook w:val="04A0"/>
      </w:tblPr>
      <w:tblGrid>
        <w:gridCol w:w="4800"/>
        <w:gridCol w:w="4947"/>
      </w:tblGrid>
      <w:tr w14:paraId="6EF63215" w14:textId="77777777" w:rsidTr="00CE059E">
        <w:tblPrEx>
          <w:tblW w:w="9747" w:type="dxa"/>
          <w:tblLook w:val="04A0"/>
        </w:tblPrEx>
        <w:trPr>
          <w:trHeight w:val="496"/>
        </w:trPr>
        <w:tc>
          <w:tcPr>
            <w:tcW w:w="4800" w:type="dxa"/>
          </w:tcPr>
          <w:p w:rsidR="00531EE4" w:rsidRPr="003B580C" w:rsidP="00CE059E" w14:paraId="1A6AC556" w14:textId="77777777">
            <w:pPr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Responsible person for quality control</w:t>
            </w:r>
          </w:p>
          <w:p w:rsidR="00531EE4" w:rsidRPr="003B580C" w:rsidP="00CE059E" w14:paraId="0D21453E" w14:textId="77777777">
            <w:pPr>
              <w:rPr>
                <w:szCs w:val="20"/>
                <w:lang w:val="en-GB"/>
              </w:rPr>
            </w:pPr>
            <w:r w:rsidRPr="003B580C">
              <w:rPr>
                <w:szCs w:val="20"/>
                <w:lang w:val="en-GB"/>
              </w:rPr>
              <w:t>Name and date</w:t>
            </w:r>
          </w:p>
        </w:tc>
        <w:tc>
          <w:tcPr>
            <w:tcW w:w="4947" w:type="dxa"/>
          </w:tcPr>
          <w:p w:rsidR="00531EE4" w:rsidRPr="003B580C" w:rsidP="00CE059E" w14:paraId="506A1C8F" w14:textId="77777777">
            <w:pPr>
              <w:rPr>
                <w:szCs w:val="20"/>
                <w:lang w:val="en-GB"/>
              </w:rPr>
            </w:pPr>
          </w:p>
          <w:p w:rsidR="00531EE4" w:rsidRPr="003B580C" w:rsidP="00CE059E" w14:paraId="11D68D44" w14:textId="77777777">
            <w:pPr>
              <w:rPr>
                <w:szCs w:val="20"/>
                <w:lang w:val="en-GB"/>
              </w:rPr>
            </w:pPr>
          </w:p>
        </w:tc>
      </w:tr>
    </w:tbl>
    <w:p w:rsidR="00531EE4" w:rsidRPr="00520A4D" w:rsidP="00531EE4" w14:paraId="75EC3B4C" w14:textId="77777777">
      <w:pPr>
        <w:tabs>
          <w:tab w:val="left" w:pos="4185"/>
        </w:tabs>
        <w:rPr>
          <w:lang w:val="en-GB"/>
        </w:rPr>
      </w:pPr>
    </w:p>
    <w:p w:rsidR="00531EE4" w:rsidRPr="00520A4D" w:rsidP="00531EE4" w14:paraId="02ABD391" w14:textId="77777777">
      <w:pPr>
        <w:rPr>
          <w:lang w:val="en-GB"/>
        </w:rPr>
      </w:pPr>
    </w:p>
    <w:p w:rsidR="00531EE4" w:rsidRPr="00531EE4" w:rsidP="006A36B5" w14:paraId="30E81F95" w14:textId="77777777">
      <w:pPr>
        <w:spacing w:after="160" w:line="259" w:lineRule="auto"/>
        <w:rPr>
          <w:lang w:val="en-GB"/>
        </w:rPr>
      </w:pPr>
    </w:p>
    <w:sectPr w:rsidSect="0009074F">
      <w:type w:val="continuous"/>
      <w:pgSz w:w="11906" w:h="16838"/>
      <w:pgMar w:top="1440" w:right="1440" w:bottom="1440" w:left="1440" w:header="708" w:footer="708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F2D" w14:paraId="2684AD63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897893185" name="Text Box 2" descr="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2F2D" w:rsidRPr="00882F2D" w:rsidP="00882F2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82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Internal" style="width:31.9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882F2D" w:rsidRPr="00882F2D" w:rsidP="00882F2D" w14:paraId="09C41FC6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82F2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423"/>
      <w:gridCol w:w="3157"/>
      <w:gridCol w:w="2436"/>
    </w:tblGrid>
    <w:tr w14:paraId="66E41F88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5F56F4" w:rsidRPr="00847C82" w:rsidP="005F56F4" w14:paraId="50EEA87D" w14:textId="77777777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5F56F4" w:rsidRPr="00847C82" w:rsidP="005F56F4" w14:paraId="6EC2972D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Taina Karhunen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5F56F4" w:rsidRPr="00847C82" w:rsidP="005F56F4" w14:paraId="3A2E9C66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03/11/2025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5F56F4" w:rsidRPr="00D94DBF" w:rsidP="005F56F4" w14:paraId="2932C30F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5F56F4" w:rsidRPr="00F5499B" w:rsidP="005F56F4" w14:paraId="1B71CD4D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Tiina Liipo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5F56F4" w:rsidRPr="00F5499B" w:rsidP="005F56F4" w14:paraId="77DDB4F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03/11/2025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5F56F4" w:rsidRPr="005A54E0" w:rsidP="005F56F4" w14:paraId="0F73AE0A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5F56F4" w:rsidRPr="005A54E0" w:rsidP="005F56F4" w14:paraId="63E86E80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Company internal</w:t>
          </w:r>
        </w:p>
      </w:tc>
    </w:tr>
  </w:tbl>
  <w:p w:rsidR="005F56F4" w14:paraId="589A87F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423"/>
      <w:gridCol w:w="3157"/>
      <w:gridCol w:w="2436"/>
    </w:tblGrid>
    <w:tr w14:paraId="225EB52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AB0D34" w:rsidRPr="00847C82" w:rsidP="00AB0D34" w14:paraId="2C6AC4DB" w14:textId="77777777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AB0D34" w:rsidRPr="00847C82" w:rsidP="00AB0D34" w14:paraId="170EC074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Taina Karhunen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AB0D34" w:rsidRPr="00847C82" w:rsidP="00AB0D34" w14:paraId="2BF9F324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03/11/2025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AB0D34" w:rsidRPr="00D94DBF" w:rsidP="00AB0D34" w14:paraId="2EF16D1E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AB0D34" w:rsidRPr="00F5499B" w:rsidP="00AB0D34" w14:paraId="7EF3E4D9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Tiina Liipo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AB0D34" w:rsidRPr="00F5499B" w:rsidP="00AB0D34" w14:paraId="6D9F4793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03/11/2025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AB0D34" w:rsidRPr="005A54E0" w:rsidP="00AB0D34" w14:paraId="1289BE3A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AB0D34" w:rsidRPr="005A54E0" w:rsidP="00AB0D34" w14:paraId="4953793B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Company internal</w:t>
          </w:r>
        </w:p>
      </w:tc>
    </w:tr>
  </w:tbl>
  <w:p w:rsidR="00AB0D34" w14:paraId="2659A35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1590"/>
      <w:gridCol w:w="1991"/>
      <w:gridCol w:w="4247"/>
      <w:gridCol w:w="1188"/>
    </w:tblGrid>
    <w:tr w14:paraId="63F3801D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680"/>
      </w:trPr>
      <w:tc>
        <w:tcPr>
          <w:tcW w:w="882" w:type="pct"/>
        </w:tcPr>
        <w:p w:rsidR="00AB0D34" w:rsidRPr="00EF614E" w:rsidP="00AB0D34" w14:paraId="16805165" w14:textId="7777777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66899" cy="3660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64" cy="399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</w:tcPr>
        <w:p w:rsidR="00AB0D34" w:rsidRPr="006A36B5" w:rsidP="00AB0D34" w14:paraId="53BF56CC" w14:textId="77777777">
          <w:pPr>
            <w:pStyle w:val="Header"/>
            <w:rPr>
              <w:rStyle w:val="SidhuvudRubriktexterChar"/>
              <w:sz w:val="14"/>
              <w:szCs w:val="14"/>
            </w:rPr>
          </w:pPr>
          <w:r w:rsidRPr="006A36B5">
            <w:rPr>
              <w:rStyle w:val="SidhuvudRubriktexterChar"/>
              <w:sz w:val="14"/>
              <w:szCs w:val="14"/>
            </w:rPr>
            <w:t>ID:</w:t>
          </w:r>
        </w:p>
        <w:p w:rsidR="00AB0D34" w:rsidRPr="00A573BD" w:rsidP="00AB0D34" w14:paraId="6E71B868" w14:textId="77777777">
          <w:pPr>
            <w:pStyle w:val="Header"/>
            <w:rPr>
              <w:sz w:val="18"/>
              <w:szCs w:val="18"/>
            </w:rPr>
          </w:pPr>
          <w:r w:rsidRPr="006A36B5">
            <w:rPr>
              <w:sz w:val="18"/>
              <w:szCs w:val="18"/>
            </w:rPr>
            <w:t>APP-20316-v.2.0</w:t>
          </w:r>
          <w:r w:rsidRPr="00A573BD">
            <w:rPr>
              <w:sz w:val="18"/>
              <w:szCs w:val="18"/>
            </w:rPr>
            <w:t xml:space="preserve"> </w:t>
          </w:r>
        </w:p>
      </w:tc>
      <w:tc>
        <w:tcPr>
          <w:tcW w:w="2355" w:type="pct"/>
        </w:tcPr>
        <w:p w:rsidR="00AB0D34" w:rsidRPr="008D49B2" w:rsidP="00AB0D34" w14:paraId="1BBC67FE" w14:textId="77777777">
          <w:pPr>
            <w:pStyle w:val="SidhuvudRubriktexter"/>
            <w:rPr>
              <w:sz w:val="14"/>
              <w:szCs w:val="14"/>
            </w:rPr>
          </w:pPr>
          <w:r w:rsidRPr="008D49B2">
            <w:rPr>
              <w:sz w:val="14"/>
              <w:szCs w:val="14"/>
            </w:rPr>
            <w:t>Ti</w:t>
          </w:r>
          <w:r w:rsidR="0009074F">
            <w:rPr>
              <w:sz w:val="14"/>
              <w:szCs w:val="14"/>
            </w:rPr>
            <w:t>t</w:t>
          </w:r>
          <w:r w:rsidRPr="008D49B2">
            <w:rPr>
              <w:sz w:val="14"/>
              <w:szCs w:val="14"/>
            </w:rPr>
            <w:t>l</w:t>
          </w:r>
          <w:r w:rsidR="0009074F">
            <w:rPr>
              <w:sz w:val="14"/>
              <w:szCs w:val="14"/>
            </w:rPr>
            <w:t>e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25EE38A4" w14:textId="77777777">
          <w:pPr>
            <w:pStyle w:val="Header"/>
            <w:rPr>
              <w:sz w:val="18"/>
              <w:szCs w:val="18"/>
            </w:rPr>
          </w:pPr>
          <w:r w:rsidRPr="00CA3C68">
            <w:rPr>
              <w:sz w:val="18"/>
              <w:szCs w:val="18"/>
              <w:lang w:val="en-US"/>
            </w:rPr>
            <w:t>Quality Documentation - Feed</w:t>
          </w:r>
        </w:p>
      </w:tc>
      <w:tc>
        <w:tcPr>
          <w:tcW w:w="659" w:type="pct"/>
        </w:tcPr>
        <w:p w:rsidR="00AB0D34" w:rsidRPr="00EF614E" w:rsidP="00AB0D34" w14:paraId="3EFFBC5A" w14:textId="77777777">
          <w:pPr>
            <w:pStyle w:val="SidhuvudRubriktexter"/>
          </w:pPr>
          <w:r>
            <w:t>Page</w:t>
          </w:r>
          <w:r w:rsidRPr="00EF614E">
            <w:t>:</w:t>
          </w:r>
        </w:p>
        <w:p w:rsidR="00AB0D34" w:rsidRPr="008D49B2" w:rsidP="00AB0D34" w14:paraId="73E99B30" w14:textId="77777777">
          <w:pPr>
            <w:pStyle w:val="Header"/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</w:p>
      </w:tc>
    </w:tr>
  </w:tbl>
  <w:p w:rsidR="005F56F4" w14:paraId="0F86C6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992" w:type="pct"/>
      <w:tblInd w:w="-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2087"/>
      <w:gridCol w:w="1885"/>
      <w:gridCol w:w="1615"/>
      <w:gridCol w:w="1485"/>
      <w:gridCol w:w="1930"/>
    </w:tblGrid>
    <w:tr w14:paraId="22B05ADC" w14:textId="77777777" w:rsidTr="0019238E">
      <w:tblPrEx>
        <w:tblW w:w="4992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425"/>
      </w:trPr>
      <w:tc>
        <w:tcPr>
          <w:tcW w:w="1159" w:type="pct"/>
          <w:vMerge w:val="restart"/>
        </w:tcPr>
        <w:p w:rsidR="00AB0D34" w:rsidRPr="00EF614E" w:rsidP="00AB0D34" w14:paraId="6218F520" w14:textId="77777777">
          <w:pPr>
            <w:pStyle w:val="SidhuvudRubriktexter"/>
          </w:pPr>
          <w:r>
            <w:rPr>
              <w:noProof/>
            </w:rPr>
            <w:drawing>
              <wp:inline distT="0" distB="0" distL="0" distR="0">
                <wp:extent cx="1181100" cy="4965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87" cy="51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" w:type="pct"/>
        </w:tcPr>
        <w:p w:rsidR="00AB0D34" w:rsidRPr="00882F2D" w:rsidP="00AB0D34" w14:paraId="7280A530" w14:textId="77777777">
          <w:pPr>
            <w:pStyle w:val="SidhuvudRubriktexter"/>
            <w:rPr>
              <w:sz w:val="14"/>
              <w:szCs w:val="14"/>
            </w:rPr>
          </w:pPr>
          <w:r w:rsidRPr="00882F2D">
            <w:rPr>
              <w:sz w:val="14"/>
              <w:szCs w:val="14"/>
            </w:rPr>
            <w:t xml:space="preserve">ID: </w:t>
          </w:r>
        </w:p>
        <w:p w:rsidR="00AB0D34" w:rsidRPr="008D49B2" w:rsidP="00AB0D34" w14:paraId="4C4E171A" w14:textId="77777777">
          <w:pPr>
            <w:pStyle w:val="Header"/>
            <w:rPr>
              <w:sz w:val="18"/>
              <w:szCs w:val="18"/>
            </w:rPr>
          </w:pPr>
          <w:r w:rsidRPr="00882F2D">
            <w:rPr>
              <w:sz w:val="18"/>
              <w:szCs w:val="18"/>
            </w:rPr>
            <w:t>APP-20316-v.2.0</w:t>
          </w:r>
        </w:p>
      </w:tc>
      <w:tc>
        <w:tcPr>
          <w:tcW w:w="897" w:type="pct"/>
        </w:tcPr>
        <w:p w:rsidR="00AB0D34" w:rsidRPr="008D49B2" w:rsidP="00AB0D34" w14:paraId="6AD9133D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from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24C4005A" w14:textId="77777777">
          <w:pPr>
            <w:pStyle w:val="Header"/>
            <w:rPr>
              <w:sz w:val="18"/>
              <w:szCs w:val="18"/>
            </w:rPr>
          </w:pPr>
          <w:r w:rsidRPr="00F37F4D">
            <w:rPr>
              <w:sz w:val="18"/>
              <w:szCs w:val="18"/>
            </w:rPr>
            <w:t>03/11/2025</w:t>
          </w:r>
        </w:p>
      </w:tc>
      <w:tc>
        <w:tcPr>
          <w:tcW w:w="825" w:type="pct"/>
        </w:tcPr>
        <w:p w:rsidR="00AB0D34" w:rsidRPr="008D49B2" w:rsidP="00AB0D34" w14:paraId="0E4E3379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to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691953F7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02/11/2028</w:t>
          </w:r>
        </w:p>
      </w:tc>
      <w:tc>
        <w:tcPr>
          <w:tcW w:w="1072" w:type="pct"/>
        </w:tcPr>
        <w:p w:rsidR="00AB0D34" w:rsidRPr="008D49B2" w:rsidP="00AB0D34" w14:paraId="0BB70E9D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Page</w:t>
          </w:r>
          <w:r w:rsidRPr="008D49B2">
            <w:rPr>
              <w:sz w:val="14"/>
              <w:szCs w:val="14"/>
            </w:rPr>
            <w:t xml:space="preserve">: </w:t>
          </w:r>
        </w:p>
        <w:p w:rsidR="00AB0D34" w:rsidRPr="008D49B2" w:rsidP="00AB0D34" w14:paraId="08B85563" w14:textId="77777777">
          <w:pPr>
            <w:pStyle w:val="Header"/>
            <w:tabs>
              <w:tab w:val="right" w:pos="1790"/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  <w:r>
            <w:rPr>
              <w:sz w:val="18"/>
              <w:szCs w:val="18"/>
            </w:rPr>
            <w:tab/>
          </w:r>
        </w:p>
      </w:tc>
    </w:tr>
    <w:tr w14:paraId="291FAF34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77"/>
      </w:trPr>
      <w:tc>
        <w:tcPr>
          <w:tcW w:w="1159" w:type="pct"/>
          <w:vMerge/>
        </w:tcPr>
        <w:p w:rsidR="00AB0D34" w:rsidRPr="00EF614E" w:rsidP="00AB0D34" w14:paraId="629A5D9F" w14:textId="77777777">
          <w:pPr>
            <w:pStyle w:val="SidhuvudRubriktexter"/>
          </w:pPr>
        </w:p>
      </w:tc>
      <w:tc>
        <w:tcPr>
          <w:tcW w:w="3841" w:type="pct"/>
          <w:gridSpan w:val="4"/>
        </w:tcPr>
        <w:p w:rsidR="00AB0D34" w:rsidRPr="008D49B2" w:rsidP="00AB0D34" w14:paraId="57068356" w14:textId="77777777">
          <w:pPr>
            <w:pStyle w:val="SidhuvudRubriktexter"/>
            <w:rPr>
              <w:sz w:val="14"/>
              <w:szCs w:val="14"/>
              <w:lang w:val="en-GB"/>
            </w:rPr>
          </w:pPr>
          <w:r w:rsidRPr="008D49B2">
            <w:rPr>
              <w:sz w:val="14"/>
              <w:szCs w:val="14"/>
              <w:lang w:val="en-GB"/>
            </w:rPr>
            <w:t>Title in English:</w:t>
          </w:r>
        </w:p>
        <w:p w:rsidR="00AB0D34" w:rsidRPr="00197AB6" w:rsidP="00AB0D34" w14:paraId="2FE96DA2" w14:textId="77777777">
          <w:pPr>
            <w:pStyle w:val="Head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Quality documentation - feed</w:t>
          </w:r>
        </w:p>
      </w:tc>
    </w:tr>
    <w:tr w14:paraId="780547AB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95"/>
      </w:trPr>
      <w:tc>
        <w:tcPr>
          <w:tcW w:w="5000" w:type="pct"/>
          <w:gridSpan w:val="5"/>
        </w:tcPr>
        <w:p w:rsidR="00AB0D34" w:rsidRPr="009409F3" w:rsidP="00AB0D34" w14:paraId="3F911F14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Pr="009409F3">
            <w:rPr>
              <w:sz w:val="14"/>
              <w:szCs w:val="14"/>
            </w:rPr>
            <w:t>it</w:t>
          </w:r>
          <w:r w:rsidR="0009074F">
            <w:rPr>
              <w:sz w:val="14"/>
              <w:szCs w:val="14"/>
            </w:rPr>
            <w:t>le</w:t>
          </w:r>
          <w:r w:rsidRPr="009409F3">
            <w:rPr>
              <w:sz w:val="14"/>
              <w:szCs w:val="14"/>
            </w:rPr>
            <w:t>:</w:t>
          </w:r>
        </w:p>
        <w:p w:rsidR="00AB0D34" w:rsidRPr="006B2428" w:rsidP="006B7F4F" w14:paraId="3D621D27" w14:textId="77777777">
          <w:pPr>
            <w:pStyle w:val="Title"/>
          </w:pPr>
          <w:r>
            <w:t>Quality Documentation - Feed</w:t>
          </w:r>
        </w:p>
      </w:tc>
    </w:tr>
  </w:tbl>
  <w:p w:rsidR="00AB0D34" w14:paraId="7D9B57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86AA1"/>
    <w:multiLevelType w:val="multilevel"/>
    <w:tmpl w:val="57862A80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940483"/>
    <w:multiLevelType w:val="multilevel"/>
    <w:tmpl w:val="A112BA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95723"/>
    <w:multiLevelType w:val="multilevel"/>
    <w:tmpl w:val="31B42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32823"/>
    <w:multiLevelType w:val="hybridMultilevel"/>
    <w:tmpl w:val="712E5D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2D6DE6"/>
    <w:multiLevelType w:val="multilevel"/>
    <w:tmpl w:val="B10ED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21C0D"/>
    <w:multiLevelType w:val="multilevel"/>
    <w:tmpl w:val="1564E24C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700FE3"/>
    <w:multiLevelType w:val="hybridMultilevel"/>
    <w:tmpl w:val="C52005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E1852"/>
    <w:multiLevelType w:val="hybridMultilevel"/>
    <w:tmpl w:val="0AC0C2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874EE"/>
    <w:multiLevelType w:val="hybridMultilevel"/>
    <w:tmpl w:val="2098B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D4616"/>
    <w:multiLevelType w:val="multilevel"/>
    <w:tmpl w:val="80965956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9045D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62CD282B"/>
    <w:multiLevelType w:val="multilevel"/>
    <w:tmpl w:val="8C680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436150">
    <w:abstractNumId w:val="2"/>
  </w:num>
  <w:num w:numId="2" w16cid:durableId="1607424138">
    <w:abstractNumId w:val="5"/>
  </w:num>
  <w:num w:numId="3" w16cid:durableId="831023872">
    <w:abstractNumId w:val="0"/>
  </w:num>
  <w:num w:numId="4" w16cid:durableId="1028332321">
    <w:abstractNumId w:val="9"/>
  </w:num>
  <w:num w:numId="5" w16cid:durableId="695428221">
    <w:abstractNumId w:val="4"/>
  </w:num>
  <w:num w:numId="6" w16cid:durableId="945313535">
    <w:abstractNumId w:val="6"/>
  </w:num>
  <w:num w:numId="7" w16cid:durableId="1482503757">
    <w:abstractNumId w:val="3"/>
  </w:num>
  <w:num w:numId="8" w16cid:durableId="377510949">
    <w:abstractNumId w:val="7"/>
  </w:num>
  <w:num w:numId="9" w16cid:durableId="398401477">
    <w:abstractNumId w:val="11"/>
  </w:num>
  <w:num w:numId="10" w16cid:durableId="111245704">
    <w:abstractNumId w:val="1"/>
  </w:num>
  <w:num w:numId="11" w16cid:durableId="148442956">
    <w:abstractNumId w:val="10"/>
  </w:num>
  <w:num w:numId="12" w16cid:durableId="123352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DCc6O54PKi2Csa70mDufvLagViJ0+Sq1l1hD+KMBjLZGWSYaE8nBxrg4XU/nJu6k1+tVEuT1BA&#10;kmlUoCxY6Q==&#10;" w:salt="ymrodsoUt1e7rNAV995/Rw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F4"/>
    <w:rsid w:val="00064834"/>
    <w:rsid w:val="000671C3"/>
    <w:rsid w:val="0009074F"/>
    <w:rsid w:val="00142DA5"/>
    <w:rsid w:val="00197AB6"/>
    <w:rsid w:val="001F22D4"/>
    <w:rsid w:val="002C3CEB"/>
    <w:rsid w:val="00317E40"/>
    <w:rsid w:val="003279F9"/>
    <w:rsid w:val="003A461C"/>
    <w:rsid w:val="003B580C"/>
    <w:rsid w:val="004D0E94"/>
    <w:rsid w:val="00520A4D"/>
    <w:rsid w:val="00531EE4"/>
    <w:rsid w:val="00542DAB"/>
    <w:rsid w:val="00591D94"/>
    <w:rsid w:val="00596BFA"/>
    <w:rsid w:val="005A54E0"/>
    <w:rsid w:val="005B2C92"/>
    <w:rsid w:val="005E6FB7"/>
    <w:rsid w:val="005F5502"/>
    <w:rsid w:val="005F56F4"/>
    <w:rsid w:val="006921FC"/>
    <w:rsid w:val="006A1548"/>
    <w:rsid w:val="006A36B5"/>
    <w:rsid w:val="006A62F7"/>
    <w:rsid w:val="006B2428"/>
    <w:rsid w:val="006B7F4F"/>
    <w:rsid w:val="00792975"/>
    <w:rsid w:val="007D0883"/>
    <w:rsid w:val="00843CF2"/>
    <w:rsid w:val="00847C82"/>
    <w:rsid w:val="008704EE"/>
    <w:rsid w:val="00882F2D"/>
    <w:rsid w:val="008A05C8"/>
    <w:rsid w:val="008A4B2E"/>
    <w:rsid w:val="008D49B2"/>
    <w:rsid w:val="008F2051"/>
    <w:rsid w:val="00911873"/>
    <w:rsid w:val="00922848"/>
    <w:rsid w:val="009409F3"/>
    <w:rsid w:val="009A0122"/>
    <w:rsid w:val="009D0D20"/>
    <w:rsid w:val="009D339B"/>
    <w:rsid w:val="00A26E88"/>
    <w:rsid w:val="00A573BD"/>
    <w:rsid w:val="00AB0D34"/>
    <w:rsid w:val="00AE0866"/>
    <w:rsid w:val="00B004DF"/>
    <w:rsid w:val="00B05111"/>
    <w:rsid w:val="00B356F5"/>
    <w:rsid w:val="00BB3BAF"/>
    <w:rsid w:val="00BC3785"/>
    <w:rsid w:val="00BE729F"/>
    <w:rsid w:val="00BF05B5"/>
    <w:rsid w:val="00CA3C68"/>
    <w:rsid w:val="00CC37AF"/>
    <w:rsid w:val="00CE059E"/>
    <w:rsid w:val="00CE2EB1"/>
    <w:rsid w:val="00D32540"/>
    <w:rsid w:val="00D94DBF"/>
    <w:rsid w:val="00DB52E4"/>
    <w:rsid w:val="00DF7506"/>
    <w:rsid w:val="00ED4600"/>
    <w:rsid w:val="00EF614E"/>
    <w:rsid w:val="00F32E78"/>
    <w:rsid w:val="00F37F4D"/>
    <w:rsid w:val="00F5499B"/>
    <w:rsid w:val="00FB266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9DAADF"/>
  <w15:chartTrackingRefBased/>
  <w15:docId w15:val="{D5CD2199-A98A-4F4C-9B34-60C05A5A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6F4"/>
    <w:pPr>
      <w:spacing w:after="0" w:line="240" w:lineRule="auto"/>
    </w:pPr>
    <w:rPr>
      <w:rFonts w:ascii="Verdana" w:eastAsia="Batang" w:hAnsi="Verdan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8F2051"/>
    <w:pPr>
      <w:keepNext/>
      <w:numPr>
        <w:numId w:val="11"/>
      </w:numPr>
      <w:spacing w:before="36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704EE"/>
    <w:pPr>
      <w:keepNext/>
      <w:keepLines/>
      <w:numPr>
        <w:ilvl w:val="1"/>
        <w:numId w:val="11"/>
      </w:numPr>
      <w:spacing w:before="120" w:after="120"/>
      <w:ind w:left="624" w:hanging="624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04EE"/>
    <w:pPr>
      <w:keepNext/>
      <w:keepLines/>
      <w:numPr>
        <w:ilvl w:val="2"/>
        <w:numId w:val="11"/>
      </w:numPr>
      <w:spacing w:before="120" w:after="120"/>
      <w:ind w:left="794" w:hanging="794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704EE"/>
    <w:pPr>
      <w:keepNext/>
      <w:keepLines/>
      <w:numPr>
        <w:ilvl w:val="3"/>
        <w:numId w:val="11"/>
      </w:numPr>
      <w:spacing w:before="120" w:after="120"/>
      <w:ind w:left="862" w:hanging="862"/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2051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51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51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51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51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2051"/>
    <w:rPr>
      <w:rFonts w:ascii="Verdana" w:eastAsia="Batang" w:hAnsi="Verdana" w:cs="Arial"/>
      <w:b/>
      <w:bCs/>
      <w:kern w:val="32"/>
      <w:sz w:val="30"/>
      <w:szCs w:val="32"/>
      <w:lang w:eastAsia="sv-SE"/>
    </w:rPr>
  </w:style>
  <w:style w:type="paragraph" w:styleId="Header">
    <w:name w:val="header"/>
    <w:aliases w:val="Löpande text"/>
    <w:basedOn w:val="Normal"/>
    <w:link w:val="HeaderChar"/>
    <w:rsid w:val="005F56F4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Löpande text Char"/>
    <w:basedOn w:val="DefaultParagraphFont"/>
    <w:link w:val="Header"/>
    <w:rsid w:val="005F56F4"/>
    <w:rPr>
      <w:rFonts w:ascii="Verdana" w:eastAsia="Batang" w:hAnsi="Verdana" w:cs="Times New Roman"/>
      <w:sz w:val="20"/>
      <w:szCs w:val="24"/>
      <w:lang w:eastAsia="sv-SE"/>
    </w:rPr>
  </w:style>
  <w:style w:type="paragraph" w:customStyle="1" w:styleId="SidhuvudRubriktexter">
    <w:name w:val="Sidhuvud Rubriktexter"/>
    <w:basedOn w:val="Header"/>
    <w:link w:val="SidhuvudRubriktexterChar"/>
    <w:rsid w:val="005F56F4"/>
    <w:rPr>
      <w:sz w:val="16"/>
    </w:rPr>
  </w:style>
  <w:style w:type="character" w:customStyle="1" w:styleId="SidhuvudRubriktexterChar">
    <w:name w:val="Sidhuvud Rubriktexter Char"/>
    <w:link w:val="SidhuvudRubriktexter"/>
    <w:rsid w:val="005F56F4"/>
    <w:rPr>
      <w:rFonts w:ascii="Verdana" w:eastAsia="Batang" w:hAnsi="Verdana" w:cs="Times New Roman"/>
      <w:sz w:val="16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5F5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6F4"/>
    <w:rPr>
      <w:rFonts w:ascii="Verdana" w:eastAsia="Batang" w:hAnsi="Verdana" w:cs="Times New Roman"/>
      <w:sz w:val="20"/>
      <w:szCs w:val="24"/>
      <w:lang w:eastAsia="sv-SE"/>
    </w:rPr>
  </w:style>
  <w:style w:type="paragraph" w:customStyle="1" w:styleId="paragraph">
    <w:name w:val="paragraph"/>
    <w:basedOn w:val="Normal"/>
    <w:rsid w:val="00AB0D3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normaltextrun">
    <w:name w:val="normaltextrun"/>
    <w:basedOn w:val="DefaultParagraphFont"/>
    <w:rsid w:val="00AB0D34"/>
  </w:style>
  <w:style w:type="character" w:customStyle="1" w:styleId="eop">
    <w:name w:val="eop"/>
    <w:basedOn w:val="DefaultParagraphFont"/>
    <w:rsid w:val="00AB0D34"/>
  </w:style>
  <w:style w:type="paragraph" w:styleId="ListParagraph">
    <w:name w:val="List Paragraph"/>
    <w:basedOn w:val="Normal"/>
    <w:uiPriority w:val="34"/>
    <w:qFormat/>
    <w:rsid w:val="00F32E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6B7F4F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F4F"/>
    <w:rPr>
      <w:rFonts w:ascii="Verdana" w:hAnsi="Verdana" w:eastAsiaTheme="majorEastAsia" w:cstheme="majorBidi"/>
      <w:spacing w:val="-10"/>
      <w:kern w:val="28"/>
      <w:sz w:val="32"/>
      <w:szCs w:val="56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8704EE"/>
    <w:rPr>
      <w:rFonts w:ascii="Verdana" w:hAnsi="Verdana" w:eastAsiaTheme="majorEastAsia" w:cstheme="majorBidi"/>
      <w:sz w:val="28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8704EE"/>
    <w:rPr>
      <w:rFonts w:ascii="Verdana" w:hAnsi="Verdana" w:eastAsiaTheme="majorEastAsia" w:cstheme="majorBidi"/>
      <w:sz w:val="26"/>
      <w:szCs w:val="2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8704EE"/>
    <w:rPr>
      <w:rFonts w:ascii="Verdana" w:hAnsi="Verdana" w:eastAsiaTheme="majorEastAsia" w:cstheme="majorBidi"/>
      <w:iCs/>
      <w:szCs w:val="24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5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5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5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hps">
    <w:name w:val="hps"/>
    <w:basedOn w:val="DefaultParagraphFont"/>
    <w:rsid w:val="005E6FB7"/>
  </w:style>
  <w:style w:type="table" w:styleId="TableGrid">
    <w:name w:val="Table Grid"/>
    <w:basedOn w:val="TableNormal"/>
    <w:rsid w:val="0053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N5000204327984AutanDefenseTropicalSpray xmlns="93b5b5a7-cf9e-4096-9356-ea6296fdff43" xsi:nil="true"/>
    <Dateandtime xmlns="93b5b5a7-cf9e-4096-9356-ea6296fdff43" xsi:nil="true"/>
    <TaxCatchAll xmlns="ab8953f3-6113-4e8e-8e4a-9071558f9a34" xsi:nil="true"/>
    <lcf76f155ced4ddcb4097134ff3c332f xmlns="93b5b5a7-cf9e-4096-9356-ea6296fdff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5587CE4D2A34FA77B755B3A40A0C8" ma:contentTypeVersion="20" ma:contentTypeDescription="Create a new document." ma:contentTypeScope="" ma:versionID="7b04180ed553692280b949819215de71">
  <xsd:schema xmlns:xsd="http://www.w3.org/2001/XMLSchema" xmlns:xs="http://www.w3.org/2001/XMLSchema" xmlns:p="http://schemas.microsoft.com/office/2006/metadata/properties" xmlns:ns2="93b5b5a7-cf9e-4096-9356-ea6296fdff43" xmlns:ns3="ab8953f3-6113-4e8e-8e4a-9071558f9a34" targetNamespace="http://schemas.microsoft.com/office/2006/metadata/properties" ma:root="true" ma:fieldsID="7d456e8f48221ed63f44a7bb0e118f5b" ns2:_="" ns3:_="">
    <xsd:import namespace="93b5b5a7-cf9e-4096-9356-ea6296fdff43"/>
    <xsd:import namespace="ab8953f3-6113-4e8e-8e4a-9071558f9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EAN5000204327984AutanDefenseTropicalSpr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b5a7-cf9e-4096-9356-ea6296fdf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AN5000204327984AutanDefenseTropicalSpray" ma:index="27" nillable="true" ma:displayName="EAN 5000204327984 Autan Defense Tropical Spray" ma:format="Dropdown" ma:internalName="EAN5000204327984AutanDefenseTropicalSpra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53f3-6113-4e8e-8e4a-9071558f9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c97b7-0b1b-4c4b-bbc1-8c4f56067875}" ma:internalName="TaxCatchAll" ma:showField="CatchAllData" ma:web="ab8953f3-6113-4e8e-8e4a-9071558f9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590A7-1090-484F-88A6-69092B6E0DCC}">
  <ds:schemaRefs>
    <ds:schemaRef ds:uri="http://schemas.microsoft.com/office/2006/metadata/properties"/>
    <ds:schemaRef ds:uri="http://schemas.microsoft.com/office/infopath/2007/PartnerControls"/>
    <ds:schemaRef ds:uri="93b5b5a7-cf9e-4096-9356-ea6296fdff43"/>
    <ds:schemaRef ds:uri="ab8953f3-6113-4e8e-8e4a-9071558f9a34"/>
  </ds:schemaRefs>
</ds:datastoreItem>
</file>

<file path=customXml/itemProps2.xml><?xml version="1.0" encoding="utf-8"?>
<ds:datastoreItem xmlns:ds="http://schemas.openxmlformats.org/officeDocument/2006/customXml" ds:itemID="{79BAACA4-F82B-4342-8994-D85622E64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B9C9C-0989-4D98-8CDD-476D142DF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b5a7-cf9e-4096-9356-ea6296fdff43"/>
    <ds:schemaRef ds:uri="ab8953f3-6113-4e8e-8e4a-9071558f9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8af885-8ddc-4378-9c51-68bafd6ab11c}" enabled="1" method="Standard" siteId="{cfb694d1-e04b-4bb5-a2b5-9b4f232dce8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327</Words>
  <Characters>1850</Characters>
  <Application>Microsoft Office Word</Application>
  <DocSecurity>0</DocSecurity>
  <Lines>123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Oriola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template - ENG</dc:title>
  <dc:creator>Brink Matilda</dc:creator>
  <cp:lastModifiedBy>Karin Ilis</cp:lastModifiedBy>
  <cp:revision>29</cp:revision>
  <dcterms:created xsi:type="dcterms:W3CDTF">2020-06-04T05:41:00Z</dcterms:created>
  <dcterms:modified xsi:type="dcterms:W3CDTF">2025-10-28T09:14:00Z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2028-11-02T00:00:00Z</vt:filetime>
  </property>
  <property fmtid="{D5CDD505-2E9C-101B-9397-08002B2CF9AE}" pid="3" name="ArchivedDescription">
    <vt:lpwstr/>
  </property>
  <property fmtid="{D5CDD505-2E9C-101B-9397-08002B2CF9AE}" pid="4" name="ChangeDescription">
    <vt:lpwstr>Förtydligande gällande ingredienser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ShapeIds">
    <vt:lpwstr>5280ee7d,3584c341,57fc550e</vt:lpwstr>
  </property>
  <property fmtid="{D5CDD505-2E9C-101B-9397-08002B2CF9AE}" pid="7" name="ClassificationContentMarkingFooterText">
    <vt:lpwstr>Internal</vt:lpwstr>
  </property>
  <property fmtid="{D5CDD505-2E9C-101B-9397-08002B2CF9AE}" pid="8" name="ContentTypeId">
    <vt:lpwstr>0x0101002125587CE4D2A34FA77B755B3A40A0C8</vt:lpwstr>
  </property>
  <property fmtid="{D5CDD505-2E9C-101B-9397-08002B2CF9AE}" pid="9" name="CreateDate">
    <vt:filetime>2025-07-07T12:57:15Z</vt:filetime>
  </property>
  <property fmtid="{D5CDD505-2E9C-101B-9397-08002B2CF9AE}" pid="10" name="Creator">
    <vt:lpwstr>Tiina Liipo</vt:lpwstr>
  </property>
  <property fmtid="{D5CDD505-2E9C-101B-9397-08002B2CF9AE}" pid="11" name="DocumentType">
    <vt:lpwstr>Appendix new</vt:lpwstr>
  </property>
  <property fmtid="{D5CDD505-2E9C-101B-9397-08002B2CF9AE}" pid="12" name="Draft">
    <vt:i4>0</vt:i4>
  </property>
  <property fmtid="{D5CDD505-2E9C-101B-9397-08002B2CF9AE}" pid="13" name="IsCheckedOut">
    <vt:bool>false</vt:bool>
  </property>
  <property fmtid="{D5CDD505-2E9C-101B-9397-08002B2CF9AE}" pid="14" name="IsPublished">
    <vt:bool>true</vt:bool>
  </property>
  <property fmtid="{D5CDD505-2E9C-101B-9397-08002B2CF9AE}" pid="15" name="Language">
    <vt:lpwstr>English</vt:lpwstr>
  </property>
  <property fmtid="{D5CDD505-2E9C-101B-9397-08002B2CF9AE}" pid="16" name="MetadataCo-writer">
    <vt:lpwstr>Nathalie Krylborn</vt:lpwstr>
  </property>
  <property fmtid="{D5CDD505-2E9C-101B-9397-08002B2CF9AE}" pid="17" name="MetadataConfidentiality">
    <vt:lpwstr>Company internal</vt:lpwstr>
  </property>
  <property fmtid="{D5CDD505-2E9C-101B-9397-08002B2CF9AE}" pid="18" name="MetadataCountry">
    <vt:lpwstr>Sweden, Finland</vt:lpwstr>
  </property>
  <property fmtid="{D5CDD505-2E9C-101B-9397-08002B2CF9AE}" pid="19" name="MetadataDocument owner process">
    <vt:lpwstr>Product portfolio management</vt:lpwstr>
  </property>
  <property fmtid="{D5CDD505-2E9C-101B-9397-08002B2CF9AE}" pid="20" name="MetadataEnglish title">
    <vt:lpwstr>Quality documentation - feed</vt:lpwstr>
  </property>
  <property fmtid="{D5CDD505-2E9C-101B-9397-08002B2CF9AE}" pid="21" name="MetadataGxP related">
    <vt:lpwstr>No</vt:lpwstr>
  </property>
  <property fmtid="{D5CDD505-2E9C-101B-9397-08002B2CF9AE}" pid="22" name="MetadataPrevious ID and version number">
    <vt:lpwstr/>
  </property>
  <property fmtid="{D5CDD505-2E9C-101B-9397-08002B2CF9AE}" pid="23" name="MetadataProcess">
    <vt:lpwstr>Quality management</vt:lpwstr>
  </property>
  <property fmtid="{D5CDD505-2E9C-101B-9397-08002B2CF9AE}" pid="24" name="MetadataProcess Approver">
    <vt:lpwstr>Tiina Liipo</vt:lpwstr>
  </property>
  <property fmtid="{D5CDD505-2E9C-101B-9397-08002B2CF9AE}" pid="25" name="MetadataQuality Approver">
    <vt:lpwstr>Taina Karhunen</vt:lpwstr>
  </property>
  <property fmtid="{D5CDD505-2E9C-101B-9397-08002B2CF9AE}" pid="26" name="MetadataSite">
    <vt:lpwstr>Enköping, Herlev, Juvanmalmi, Mankkaa, Mölnlycke, Stockholm</vt:lpwstr>
  </property>
  <property fmtid="{D5CDD505-2E9C-101B-9397-08002B2CF9AE}" pid="27" name="MetadataSub process">
    <vt:lpwstr/>
  </property>
  <property fmtid="{D5CDD505-2E9C-101B-9397-08002B2CF9AE}" pid="28" name="MetadataType of Form/Appendix/Template">
    <vt:lpwstr>Form</vt:lpwstr>
  </property>
  <property fmtid="{D5CDD505-2E9C-101B-9397-08002B2CF9AE}" pid="29" name="MetadataWho to inform">
    <vt:lpwstr>BU Product Categories FI - non-medicinal</vt:lpwstr>
  </property>
  <property fmtid="{D5CDD505-2E9C-101B-9397-08002B2CF9AE}" pid="30" name="MetadataWho to train">
    <vt:lpwstr>Product Quality Specialist FI, Product quality specialist SE, Sourcing - Direct FI, Sourcing Manager SE, Sourcing Specialist Assortment SWE</vt:lpwstr>
  </property>
  <property fmtid="{D5CDD505-2E9C-101B-9397-08002B2CF9AE}" pid="31" name="Number">
    <vt:lpwstr>20316</vt:lpwstr>
  </property>
  <property fmtid="{D5CDD505-2E9C-101B-9397-08002B2CF9AE}" pid="32" name="Prefix">
    <vt:lpwstr>APP</vt:lpwstr>
  </property>
  <property fmtid="{D5CDD505-2E9C-101B-9397-08002B2CF9AE}" pid="33" name="PublishDate">
    <vt:filetime>2025-11-03T14:27:54Z</vt:filetime>
  </property>
  <property fmtid="{D5CDD505-2E9C-101B-9397-08002B2CF9AE}" pid="34" name="RoleApprover">
    <vt:lpwstr>Tiina Liipo</vt:lpwstr>
  </property>
  <property fmtid="{D5CDD505-2E9C-101B-9397-08002B2CF9AE}" pid="35" name="RoleCreator">
    <vt:lpwstr>Karin Ilis</vt:lpwstr>
  </property>
  <property fmtid="{D5CDD505-2E9C-101B-9397-08002B2CF9AE}" pid="36" name="RoleDistributor">
    <vt:lpwstr/>
  </property>
  <property fmtid="{D5CDD505-2E9C-101B-9397-08002B2CF9AE}" pid="37" name="RoleEditor">
    <vt:lpwstr>Nathalie Krylborn</vt:lpwstr>
  </property>
  <property fmtid="{D5CDD505-2E9C-101B-9397-08002B2CF9AE}" pid="38" name="RoleQA Approver">
    <vt:lpwstr>Taina Karhunen</vt:lpwstr>
  </property>
  <property fmtid="{D5CDD505-2E9C-101B-9397-08002B2CF9AE}" pid="39" name="RoleReviewer">
    <vt:lpwstr/>
  </property>
  <property fmtid="{D5CDD505-2E9C-101B-9397-08002B2CF9AE}" pid="40" name="RoleRole for knowledge">
    <vt:lpwstr>BU Product Categories FI - non-medicinal</vt:lpwstr>
  </property>
  <property fmtid="{D5CDD505-2E9C-101B-9397-08002B2CF9AE}" pid="41" name="RoleRole for notification">
    <vt:lpwstr>Product Quality Specialist FI, Product quality specialist SE, Sourcing - Direct FI, Sourcing Manager SE, Sourcing Specialist Assortment SWE</vt:lpwstr>
  </property>
  <property fmtid="{D5CDD505-2E9C-101B-9397-08002B2CF9AE}" pid="42" name="RoleSignature administrators">
    <vt:lpwstr>Signature administrators</vt:lpwstr>
  </property>
  <property fmtid="{D5CDD505-2E9C-101B-9397-08002B2CF9AE}" pid="43" name="SecurityLevel">
    <vt:i4>1</vt:i4>
  </property>
  <property fmtid="{D5CDD505-2E9C-101B-9397-08002B2CF9AE}" pid="44" name="Title">
    <vt:lpwstr>Quality Documentation - Feed</vt:lpwstr>
  </property>
  <property fmtid="{D5CDD505-2E9C-101B-9397-08002B2CF9AE}" pid="45" name="Version">
    <vt:i4>2</vt:i4>
  </property>
</Properties>
</file>